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4CB09">
      <w:pPr>
        <w:bidi/>
        <w:spacing w:after="0" w:line="240" w:lineRule="auto"/>
        <w:ind w:right="-630"/>
        <w:jc w:val="center"/>
        <w:rPr>
          <w:rFonts w:ascii="Times New Roman" w:hAnsi="Times New Roman" w:eastAsia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</w:rPr>
        <w:t>Guidance Plan for Undergraduate Students Specializing in Renewable Energy Engineering</w:t>
      </w:r>
    </w:p>
    <w:tbl>
      <w:tblPr>
        <w:tblStyle w:val="3"/>
        <w:bidiVisual/>
        <w:tblW w:w="1059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900"/>
        <w:gridCol w:w="2070"/>
        <w:gridCol w:w="1170"/>
        <w:gridCol w:w="1260"/>
        <w:gridCol w:w="900"/>
        <w:gridCol w:w="2071"/>
        <w:gridCol w:w="14"/>
        <w:gridCol w:w="30"/>
        <w:gridCol w:w="1035"/>
      </w:tblGrid>
      <w:tr w14:paraId="5AD73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597" w:type="dxa"/>
            <w:gridSpan w:val="10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1380F4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First Year</w:t>
            </w:r>
          </w:p>
        </w:tc>
      </w:tr>
      <w:tr w14:paraId="5D751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28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43BD7B3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smallCaps/>
                <w:spacing w:val="5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Second Semester</w:t>
            </w:r>
          </w:p>
        </w:tc>
        <w:tc>
          <w:tcPr>
            <w:tcW w:w="531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6E88BA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First Semester</w:t>
            </w:r>
          </w:p>
        </w:tc>
      </w:tr>
      <w:tr w14:paraId="218D3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9819A16">
            <w:pPr>
              <w:autoSpaceDE w:val="0"/>
              <w:autoSpaceDN w:val="0"/>
              <w:spacing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 xml:space="preserve">Prerequisi-tes 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D95D83B">
            <w:pPr>
              <w:autoSpaceDE w:val="0"/>
              <w:autoSpaceDN w:val="0"/>
              <w:spacing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Credit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5709C12">
            <w:pPr>
              <w:autoSpaceDE w:val="0"/>
              <w:autoSpaceDN w:val="0"/>
              <w:spacing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 xml:space="preserve">Course Title 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CD5142">
            <w:pPr>
              <w:autoSpaceDE w:val="0"/>
              <w:autoSpaceDN w:val="0"/>
              <w:spacing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No.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E5190F0">
            <w:pPr>
              <w:autoSpaceDE w:val="0"/>
              <w:autoSpaceDN w:val="0"/>
              <w:spacing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 xml:space="preserve">Prerequisi-tes 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8B312D6">
            <w:pPr>
              <w:autoSpaceDE w:val="0"/>
              <w:autoSpaceDN w:val="0"/>
              <w:spacing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Credit</w:t>
            </w:r>
          </w:p>
        </w:tc>
        <w:tc>
          <w:tcPr>
            <w:tcW w:w="207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F930D58">
            <w:pPr>
              <w:autoSpaceDE w:val="0"/>
              <w:autoSpaceDN w:val="0"/>
              <w:spacing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 xml:space="preserve">Course Title </w:t>
            </w:r>
          </w:p>
        </w:tc>
        <w:tc>
          <w:tcPr>
            <w:tcW w:w="107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0F47AF9C">
            <w:pPr>
              <w:autoSpaceDE w:val="0"/>
              <w:autoSpaceDN w:val="0"/>
              <w:spacing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No.</w:t>
            </w:r>
          </w:p>
        </w:tc>
      </w:tr>
      <w:tr w14:paraId="313DF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7F25BD6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0401101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22AAA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412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Calculus (2)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30BA96AF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0401102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0E3D63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7C25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1" w:type="dxa"/>
            <w:tcBorders>
              <w:left w:val="single" w:color="auto" w:sz="4" w:space="0"/>
            </w:tcBorders>
            <w:vAlign w:val="center"/>
          </w:tcPr>
          <w:p w14:paraId="18BE8D87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Calculus (1)</w:t>
            </w:r>
          </w:p>
        </w:tc>
        <w:tc>
          <w:tcPr>
            <w:tcW w:w="1079" w:type="dxa"/>
            <w:gridSpan w:val="3"/>
            <w:vAlign w:val="center"/>
          </w:tcPr>
          <w:p w14:paraId="3F09831D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0401101</w:t>
            </w:r>
          </w:p>
        </w:tc>
      </w:tr>
      <w:tr w14:paraId="1575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4CAD17F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0402101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05753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DFA35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General Physics (2)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BD2A0B2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0402102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C037098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29CCB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977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General Physics (1)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0FC1E2B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0402101</w:t>
            </w:r>
          </w:p>
        </w:tc>
      </w:tr>
      <w:tr w14:paraId="6B757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2FEBB0F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402101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E821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1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2378A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General Physics laboratory  (1)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C145F9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402103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7BDBEF5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BB3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2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6ADEE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Introduction to Climate and Environment Change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ABBF099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0704103</w:t>
            </w:r>
          </w:p>
        </w:tc>
      </w:tr>
      <w:tr w14:paraId="63EF1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631154BB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A6DD2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9B6C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Engineering Drawing &amp; its Computer Application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844100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0703128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A208A10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25BA9">
            <w:pPr>
              <w:tabs>
                <w:tab w:val="left" w:pos="195"/>
                <w:tab w:val="center" w:pos="29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1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4CC3F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Engineering Workshops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46A2894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0706102</w:t>
            </w:r>
          </w:p>
        </w:tc>
      </w:tr>
      <w:tr w14:paraId="4F8C3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455623C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3771F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D84D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General Chemistry (1)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2560D35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0403101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A365CE8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FCE4E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961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Compulsory</w:t>
            </w:r>
          </w:p>
          <w:p w14:paraId="4FEBB8B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University Course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</w:tcPr>
          <w:p w14:paraId="58B2D527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</w:tr>
      <w:tr w14:paraId="353C2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5DF0338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rtl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85A0FE2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E64EEA0">
            <w:pPr>
              <w:shd w:val="clear" w:color="auto" w:fill="FFFFFF"/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Introduction to Solar energy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E02E9B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0706271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77E7F22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9223408">
            <w:pPr>
              <w:autoSpaceDE w:val="0"/>
              <w:autoSpaceDN w:val="0"/>
              <w:spacing w:after="0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3150" w:type="dxa"/>
            <w:gridSpan w:val="4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6BB6777F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</w:tr>
      <w:tr w14:paraId="6407A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A7DF084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B757EF5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02124"/>
              </w:rPr>
              <w:t>16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037CCB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202124"/>
                <w:rtl/>
              </w:rPr>
            </w:pP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</w:tcPr>
          <w:p w14:paraId="491A1529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02124"/>
              </w:rPr>
              <w:t xml:space="preserve">Total 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6F8B83B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202124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02E93D1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02124"/>
              </w:rPr>
              <w:t>12</w:t>
            </w:r>
          </w:p>
        </w:tc>
        <w:tc>
          <w:tcPr>
            <w:tcW w:w="31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2C81F2E5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02124"/>
              </w:rPr>
              <w:t xml:space="preserve">Total </w:t>
            </w:r>
          </w:p>
        </w:tc>
      </w:tr>
      <w:tr w14:paraId="14C7E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97" w:type="dxa"/>
            <w:gridSpan w:val="10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316279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Second Year</w:t>
            </w:r>
          </w:p>
        </w:tc>
      </w:tr>
      <w:tr w14:paraId="1BE0E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500820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mallCaps/>
                <w:spacing w:val="5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Second Semester</w:t>
            </w:r>
          </w:p>
        </w:tc>
        <w:tc>
          <w:tcPr>
            <w:tcW w:w="531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196D71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First Semester</w:t>
            </w:r>
          </w:p>
        </w:tc>
      </w:tr>
      <w:tr w14:paraId="7A93F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0CA41A9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Prerequi-sites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6473E3C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Credit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DAD7B04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Title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0D4779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No.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78B956D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Prerequis-ites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780EA29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Credit</w:t>
            </w:r>
          </w:p>
        </w:tc>
        <w:tc>
          <w:tcPr>
            <w:tcW w:w="207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E586028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Title</w:t>
            </w:r>
          </w:p>
        </w:tc>
        <w:tc>
          <w:tcPr>
            <w:tcW w:w="107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1C7EB1CD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No.</w:t>
            </w:r>
          </w:p>
        </w:tc>
      </w:tr>
      <w:tr w14:paraId="216F6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F387B08">
            <w:pPr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0706212, 0706271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4036B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D5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Fluid Mechanics and Hydraulics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2B1F92A3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0706332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E41075C">
            <w:pPr>
              <w:shd w:val="clear" w:color="auto" w:fill="FFFFFF"/>
              <w:bidi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0403101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24C2F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1</w:t>
            </w:r>
          </w:p>
        </w:tc>
        <w:tc>
          <w:tcPr>
            <w:tcW w:w="2071" w:type="dxa"/>
            <w:tcBorders>
              <w:left w:val="single" w:color="auto" w:sz="4" w:space="0"/>
            </w:tcBorders>
            <w:vAlign w:val="center"/>
          </w:tcPr>
          <w:p w14:paraId="4386A3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General Chemistry laboratory (1)</w:t>
            </w:r>
          </w:p>
        </w:tc>
        <w:tc>
          <w:tcPr>
            <w:tcW w:w="1079" w:type="dxa"/>
            <w:gridSpan w:val="3"/>
            <w:vAlign w:val="center"/>
          </w:tcPr>
          <w:p w14:paraId="0359CB1B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0403103</w:t>
            </w:r>
          </w:p>
        </w:tc>
      </w:tr>
      <w:tr w14:paraId="4CCA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B6061B2">
            <w:pPr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0706241,</w:t>
            </w:r>
          </w:p>
          <w:p w14:paraId="6FB680B2">
            <w:pPr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6</w:t>
            </w:r>
            <w:r>
              <w:rPr>
                <w:rFonts w:ascii="Times New Roman" w:hAnsi="Times New Roman" w:eastAsia="Times New Roman" w:cs="Times New Roman"/>
                <w:color w:val="202124"/>
              </w:rPr>
              <w:t>211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EB79A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FBA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Circuit (2)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CDD64A8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0706342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18F73EA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0403101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E0E87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F5B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General Chemistry (2)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310F10D8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0403102</w:t>
            </w:r>
          </w:p>
        </w:tc>
      </w:tr>
      <w:tr w14:paraId="74A8C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D956E4A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0706212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EB730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CE2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Strength of Materials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EC70B38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0704244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5CBE834">
            <w:pPr>
              <w:autoSpaceDE w:val="0"/>
              <w:autoSpaceDN w:val="0"/>
              <w:bidi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0402102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1CFB7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1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88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General Physics laboratory (2)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0AC12401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0402104</w:t>
            </w:r>
          </w:p>
        </w:tc>
      </w:tr>
      <w:tr w14:paraId="1BB72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B4579CB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0402104,0706212, 0706271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024C1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B38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Thermodynamics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63A747B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0706231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200B1B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0402101</w:t>
            </w:r>
            <w:r>
              <w:rPr>
                <w:rFonts w:ascii="Times New Roman" w:hAnsi="Times New Roman" w:eastAsia="Times New Roman" w:cs="Times New Roman"/>
                <w:color w:val="2021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0401101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4A6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4A94A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Mechanics(Statics &amp; Dynamics)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7B80EF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0706212</w:t>
            </w:r>
          </w:p>
        </w:tc>
      </w:tr>
      <w:tr w14:paraId="232CE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B51D0AF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6</w:t>
            </w:r>
            <w:r>
              <w:rPr>
                <w:rFonts w:ascii="Times New Roman" w:hAnsi="Times New Roman" w:eastAsia="Times New Roman" w:cs="Times New Roman"/>
                <w:color w:val="202124"/>
              </w:rPr>
              <w:t>211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F3613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84F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Probability and Statistic for Engineering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29E9E5F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0704202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DE29433">
            <w:pPr>
              <w:shd w:val="clear" w:color="auto" w:fill="FFFFFF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0401102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D6067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2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822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Engineering Mathematics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17D2980E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6</w:t>
            </w:r>
            <w:r>
              <w:rPr>
                <w:rFonts w:ascii="Times New Roman" w:hAnsi="Times New Roman" w:eastAsia="Times New Roman" w:cs="Times New Roman"/>
                <w:color w:val="202124"/>
              </w:rPr>
              <w:t>211</w:t>
            </w:r>
          </w:p>
        </w:tc>
      </w:tr>
      <w:tr w14:paraId="41A6D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67A2235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0403103,0403102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F88CC8B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1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13101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General Chemistry laboratory (2)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B11D7D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0403104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2CE6B26">
            <w:pPr>
              <w:autoSpaceDE w:val="0"/>
              <w:autoSpaceDN w:val="0"/>
              <w:spacing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0402102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84B51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5283C6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Circuit (1)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</w:tcPr>
          <w:p w14:paraId="7870BDDE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0706241</w:t>
            </w:r>
          </w:p>
        </w:tc>
      </w:tr>
      <w:tr w14:paraId="0C09A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CA2BBD6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EA3B661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0961E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5CA1B7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96AD90F">
            <w:pPr>
              <w:shd w:val="clear" w:color="auto" w:fill="FFFFFF"/>
              <w:bidi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D4D34A8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A842E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Compulsory</w:t>
            </w:r>
          </w:p>
          <w:p w14:paraId="55278C40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University Course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</w:tcPr>
          <w:p w14:paraId="2B499CAB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</w:tr>
      <w:tr w14:paraId="5A56C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E76D6D6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D70E112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16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EA80A8F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</w:tcPr>
          <w:p w14:paraId="3146A8BC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Total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5A956A3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8847D10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16</w:t>
            </w:r>
          </w:p>
        </w:tc>
        <w:tc>
          <w:tcPr>
            <w:tcW w:w="211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6385B743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Total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4552BDFA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</w:p>
        </w:tc>
      </w:tr>
    </w:tbl>
    <w:p w14:paraId="3B1AC6FC">
      <w:pPr>
        <w:tabs>
          <w:tab w:val="left" w:pos="5665"/>
        </w:tabs>
        <w:bidi/>
        <w:rPr>
          <w:rFonts w:ascii="Times New Roman" w:hAnsi="Times New Roman" w:eastAsia="Times New Roman" w:cs="Times New Roman"/>
          <w:b/>
          <w:bCs/>
          <w:smallCaps/>
          <w:spacing w:val="5"/>
          <w:rtl/>
        </w:rPr>
      </w:pPr>
    </w:p>
    <w:tbl>
      <w:tblPr>
        <w:tblStyle w:val="3"/>
        <w:bidiVisual/>
        <w:tblW w:w="1059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900"/>
        <w:gridCol w:w="2070"/>
        <w:gridCol w:w="1170"/>
        <w:gridCol w:w="1260"/>
        <w:gridCol w:w="900"/>
        <w:gridCol w:w="2071"/>
        <w:gridCol w:w="14"/>
        <w:gridCol w:w="30"/>
        <w:gridCol w:w="1035"/>
      </w:tblGrid>
      <w:tr w14:paraId="287FA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97" w:type="dxa"/>
            <w:gridSpan w:val="10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077F96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Third Year</w:t>
            </w:r>
          </w:p>
        </w:tc>
      </w:tr>
      <w:tr w14:paraId="1558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C545331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mallCaps/>
                <w:spacing w:val="5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Second Semester</w:t>
            </w:r>
          </w:p>
        </w:tc>
        <w:tc>
          <w:tcPr>
            <w:tcW w:w="531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32AC8A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First Semester</w:t>
            </w:r>
          </w:p>
        </w:tc>
      </w:tr>
      <w:tr w14:paraId="7085C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194F060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Prerequi-sites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68CA8E1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Credit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F043659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Title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91A3C2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No.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B20AE81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Prerequis-ites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237F0A9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Credit</w:t>
            </w:r>
          </w:p>
        </w:tc>
        <w:tc>
          <w:tcPr>
            <w:tcW w:w="207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5218C4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Title</w:t>
            </w:r>
          </w:p>
        </w:tc>
        <w:tc>
          <w:tcPr>
            <w:tcW w:w="107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07D39975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No.</w:t>
            </w:r>
          </w:p>
        </w:tc>
      </w:tr>
      <w:tr w14:paraId="7A3C9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A5B4480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0706334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30914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1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469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Heat Transfer Laboratory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4EA07FB5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0706335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6BD6D78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070633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2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15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1</w:t>
            </w:r>
          </w:p>
        </w:tc>
        <w:tc>
          <w:tcPr>
            <w:tcW w:w="2071" w:type="dxa"/>
            <w:tcBorders>
              <w:left w:val="single" w:color="auto" w:sz="4" w:space="0"/>
            </w:tcBorders>
            <w:vAlign w:val="center"/>
          </w:tcPr>
          <w:p w14:paraId="2CF1A2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Fluid Mechanics and Hydraulics Laboratory</w:t>
            </w:r>
          </w:p>
        </w:tc>
        <w:tc>
          <w:tcPr>
            <w:tcW w:w="1079" w:type="dxa"/>
            <w:gridSpan w:val="3"/>
            <w:vAlign w:val="center"/>
          </w:tcPr>
          <w:p w14:paraId="1B93D11E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070633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</w:p>
        </w:tc>
      </w:tr>
      <w:tr w14:paraId="246C2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CC989C1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351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917A4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6A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Electronics (2)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8C6935F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0706452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7486170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  <w:r>
              <w:rPr>
                <w:rFonts w:ascii="Times New Roman" w:hAnsi="Times New Roman" w:eastAsia="Times New Roman" w:cs="Times New Roman"/>
                <w:color w:val="202124"/>
              </w:rPr>
              <w:t>4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2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CB1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1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62C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Electric Circuit Laboratory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9274A5E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0706344</w:t>
            </w:r>
          </w:p>
        </w:tc>
      </w:tr>
      <w:tr w14:paraId="3E421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68BA0BED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  <w:p w14:paraId="38E98B7B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0706334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E7E64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CBC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Solar Thermal Energy Systems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21585D5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0706472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269FDB9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  <w:r>
              <w:rPr>
                <w:rFonts w:ascii="Times New Roman" w:hAnsi="Times New Roman" w:eastAsia="Times New Roman" w:cs="Times New Roman"/>
                <w:color w:val="202124"/>
              </w:rPr>
              <w:t>4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2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93A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BC1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Electronics (1)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50C814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0706351</w:t>
            </w:r>
          </w:p>
        </w:tc>
      </w:tr>
      <w:tr w14:paraId="1A300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A03C655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51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57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3CF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Photovoltaic Systems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07D0E80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0706473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E130311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0706211,   0706332, 0706231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D0EDD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01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Heat Transfer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4A70C651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0706334</w:t>
            </w:r>
          </w:p>
        </w:tc>
      </w:tr>
      <w:tr w14:paraId="74C5F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AF72350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0403104,</w:t>
            </w:r>
          </w:p>
          <w:p w14:paraId="3F374696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0706334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5960F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1A0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Fuel Cell and Hydrogen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9844D6D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0706361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8663D58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231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3F0D0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46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Energy Conversion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3FD0B202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0706363</w:t>
            </w:r>
          </w:p>
        </w:tc>
      </w:tr>
      <w:tr w14:paraId="2541F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8EB7FDC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0706343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291D5EC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1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101DC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Electrical Circuit and Machine Laboratory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939EF9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0706444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C8F5D87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  <w:r>
              <w:rPr>
                <w:rFonts w:ascii="Times New Roman" w:hAnsi="Times New Roman" w:eastAsia="Times New Roman" w:cs="Times New Roman"/>
                <w:color w:val="202124"/>
              </w:rPr>
              <w:t>4</w:t>
            </w: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2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776A71E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EA5EB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Electric Machinery Fundamentals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4B81019C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0706343</w:t>
            </w:r>
          </w:p>
        </w:tc>
      </w:tr>
      <w:tr w14:paraId="5DCAF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C660C5A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1C607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2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84B6E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Technical Communication &amp; Writing Skills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DF80BA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0704201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B42196D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0704202</w:t>
            </w:r>
          </w:p>
          <w:p w14:paraId="3FAD43BF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56BF746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2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7C741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Numerical Methods for Engineering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6C9DC132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0704301</w:t>
            </w:r>
          </w:p>
        </w:tc>
      </w:tr>
      <w:tr w14:paraId="04E03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5DF9788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FBF5F52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194B7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Compulsory</w:t>
            </w:r>
          </w:p>
          <w:p w14:paraId="36E0C21A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University Course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6D6115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21EB84E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0877127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208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61228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106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77DFEA21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</w:tr>
      <w:tr w14:paraId="2B79E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0540F42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CF36C93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rtl/>
              </w:rPr>
              <w:t>8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1F011D1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  <w:vAlign w:val="center"/>
          </w:tcPr>
          <w:p w14:paraId="5F8EA780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Total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EFD1583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519775F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16</w:t>
            </w:r>
          </w:p>
        </w:tc>
        <w:tc>
          <w:tcPr>
            <w:tcW w:w="211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97CEAF6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Total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3287C799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</w:p>
        </w:tc>
      </w:tr>
    </w:tbl>
    <w:p w14:paraId="20560C11">
      <w:pPr>
        <w:bidi/>
        <w:rPr>
          <w:rFonts w:ascii="Times New Roman" w:hAnsi="Times New Roman" w:eastAsia="Times New Roman" w:cs="Times New Roman"/>
          <w:b/>
          <w:bCs/>
          <w:smallCaps/>
          <w:spacing w:val="5"/>
        </w:rPr>
      </w:pPr>
    </w:p>
    <w:p w14:paraId="292F29E1">
      <w:pPr>
        <w:bidi/>
        <w:rPr>
          <w:rFonts w:ascii="Times New Roman" w:hAnsi="Times New Roman" w:eastAsia="Times New Roman" w:cs="Times New Roman"/>
          <w:b/>
          <w:bCs/>
          <w:smallCaps/>
          <w:spacing w:val="5"/>
        </w:rPr>
      </w:pPr>
    </w:p>
    <w:p w14:paraId="1B200B2D">
      <w:pPr>
        <w:bidi/>
        <w:rPr>
          <w:rFonts w:ascii="Times New Roman" w:hAnsi="Times New Roman" w:eastAsia="Times New Roman" w:cs="Times New Roman"/>
          <w:b/>
          <w:bCs/>
          <w:smallCaps/>
          <w:spacing w:val="5"/>
          <w:rtl/>
        </w:rPr>
      </w:pPr>
    </w:p>
    <w:tbl>
      <w:tblPr>
        <w:tblStyle w:val="3"/>
        <w:bidiVisual/>
        <w:tblW w:w="1059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900"/>
        <w:gridCol w:w="2070"/>
        <w:gridCol w:w="1170"/>
        <w:gridCol w:w="1260"/>
        <w:gridCol w:w="900"/>
        <w:gridCol w:w="2071"/>
        <w:gridCol w:w="14"/>
        <w:gridCol w:w="30"/>
        <w:gridCol w:w="1035"/>
      </w:tblGrid>
      <w:tr w14:paraId="69CF5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97" w:type="dxa"/>
            <w:gridSpan w:val="10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253204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Fourth Year</w:t>
            </w:r>
          </w:p>
        </w:tc>
      </w:tr>
      <w:tr w14:paraId="10A6B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35E5BA6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mallCaps/>
                <w:spacing w:val="5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Second Semester</w:t>
            </w:r>
          </w:p>
        </w:tc>
        <w:tc>
          <w:tcPr>
            <w:tcW w:w="531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597170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First Semester</w:t>
            </w:r>
          </w:p>
        </w:tc>
      </w:tr>
      <w:tr w14:paraId="54872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E78D42C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Prerequi-sites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687DB15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Credit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AB9C00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Title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A6CD30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No.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FBFD9DA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Prerequis-ites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C6997E8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Credit</w:t>
            </w:r>
          </w:p>
        </w:tc>
        <w:tc>
          <w:tcPr>
            <w:tcW w:w="207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8E452D0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Title</w:t>
            </w:r>
          </w:p>
        </w:tc>
        <w:tc>
          <w:tcPr>
            <w:tcW w:w="107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657D8691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No.</w:t>
            </w:r>
          </w:p>
        </w:tc>
      </w:tr>
      <w:tr w14:paraId="6F0E0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4E7BF31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0706362</w:t>
            </w:r>
          </w:p>
          <w:p w14:paraId="18873B69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2DD9C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E67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Energy Storage and Regulations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039B9669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0706474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23BD9E3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0706361</w:t>
            </w:r>
          </w:p>
          <w:p w14:paraId="09E656BF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C9DAA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1</w:t>
            </w:r>
          </w:p>
        </w:tc>
        <w:tc>
          <w:tcPr>
            <w:tcW w:w="2071" w:type="dxa"/>
            <w:tcBorders>
              <w:left w:val="single" w:color="auto" w:sz="4" w:space="0"/>
            </w:tcBorders>
            <w:vAlign w:val="center"/>
          </w:tcPr>
          <w:p w14:paraId="617282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Fuel Cell and Hydrogen Laboratory</w:t>
            </w:r>
          </w:p>
        </w:tc>
        <w:tc>
          <w:tcPr>
            <w:tcW w:w="1079" w:type="dxa"/>
            <w:gridSpan w:val="3"/>
            <w:vAlign w:val="center"/>
          </w:tcPr>
          <w:p w14:paraId="10F2A1BF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0706362</w:t>
            </w:r>
          </w:p>
        </w:tc>
      </w:tr>
      <w:tr w14:paraId="4330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FA96F1C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0706454</w:t>
            </w:r>
          </w:p>
          <w:p w14:paraId="6B59F7F5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EB1C5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370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Electric Power Conversion Systems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E86DA26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0706477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34F5B26">
            <w:pPr>
              <w:shd w:val="clear" w:color="auto" w:fill="FFFFFF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0706452</w:t>
            </w:r>
          </w:p>
          <w:p w14:paraId="6CC5D134">
            <w:pPr>
              <w:shd w:val="clear" w:color="auto" w:fill="FFFFFF"/>
              <w:spacing w:after="0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BF3BE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1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A43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Electronics Laboratory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4C7DB776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0706453</w:t>
            </w:r>
          </w:p>
        </w:tc>
      </w:tr>
      <w:tr w14:paraId="6B3F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54A1581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0706454,0706475,0706476</w:t>
            </w:r>
          </w:p>
          <w:p w14:paraId="009113CC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205EF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AB1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Design of Renewable Energy Systems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5A351AD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0706479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5660696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0706452</w:t>
            </w:r>
          </w:p>
          <w:p w14:paraId="74BD750A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0706444</w:t>
            </w:r>
          </w:p>
          <w:p w14:paraId="5ABAD467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73F5B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7D1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Power Electronics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3797BBDA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0706454</w:t>
            </w:r>
          </w:p>
        </w:tc>
      </w:tr>
      <w:tr w14:paraId="09C1D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9BF5816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  <w:p w14:paraId="6E2BB62F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0706454</w:t>
            </w:r>
          </w:p>
          <w:p w14:paraId="17ABCE28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21604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845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Energy Systems Instrumentation and Control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741DF03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0706481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2106A94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0706473</w:t>
            </w:r>
          </w:p>
          <w:p w14:paraId="58BFCFAD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1E9C8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8C9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Wind Energy Systems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E632CD8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0706475</w:t>
            </w:r>
          </w:p>
        </w:tc>
      </w:tr>
      <w:tr w14:paraId="3E41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49FBB724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Fourth Year Students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6D7CE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575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Engineering Economy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345F3F1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0704422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909E6DB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0706473</w:t>
            </w:r>
            <w:r>
              <w:rPr>
                <w:rFonts w:ascii="Times New Roman" w:hAnsi="Times New Roman" w:eastAsia="Times New Roman" w:cs="Times New Roman"/>
                <w:color w:val="202124"/>
              </w:rPr>
              <w:t>, 0403102</w:t>
            </w:r>
          </w:p>
          <w:p w14:paraId="68019ED4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686F7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6DE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Bioenergy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1F4675EA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0706476</w:t>
            </w:r>
          </w:p>
        </w:tc>
      </w:tr>
      <w:tr w14:paraId="70BF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23C3070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E90A8DF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3C56F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Compulsory</w:t>
            </w:r>
          </w:p>
          <w:p w14:paraId="29F85C73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University Course</w:t>
            </w: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7BE477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336AB74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6571979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CA0CE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Elective Department Course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4842A006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</w:tr>
      <w:tr w14:paraId="558C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56A9D7C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DE1E8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A27D6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9501C5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DB972F1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A4EC3B6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EB938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Compulsory</w:t>
            </w:r>
          </w:p>
          <w:p w14:paraId="6D9E377E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University Course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11924CBA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</w:tr>
      <w:tr w14:paraId="04507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F7E604F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E311F85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17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3B78760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</w:tcPr>
          <w:p w14:paraId="44964959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Total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AAD5FD1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386AA6DD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17</w:t>
            </w:r>
          </w:p>
        </w:tc>
        <w:tc>
          <w:tcPr>
            <w:tcW w:w="211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D128E67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Total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52AC65C9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</w:p>
        </w:tc>
      </w:tr>
    </w:tbl>
    <w:p w14:paraId="49991CB4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 w:eastAsia="Times New Roman" w:cs="Times New Roman"/>
          <w:b/>
          <w:bCs/>
          <w:smallCaps/>
          <w:spacing w:val="5"/>
          <w:lang w:val="zh-CN" w:eastAsia="zh-CN"/>
        </w:rPr>
      </w:pPr>
    </w:p>
    <w:p w14:paraId="3DC63769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 w:eastAsia="Times New Roman" w:cs="Times New Roman"/>
          <w:b/>
          <w:bCs/>
          <w:smallCaps/>
          <w:spacing w:val="5"/>
          <w:lang w:val="zh-CN" w:eastAsia="zh-CN"/>
        </w:rPr>
      </w:pPr>
    </w:p>
    <w:p w14:paraId="15E01BE7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 w:eastAsia="Times New Roman" w:cs="Times New Roman"/>
          <w:b/>
          <w:bCs/>
          <w:smallCaps/>
          <w:spacing w:val="5"/>
          <w:lang w:val="zh-CN" w:eastAsia="zh-CN"/>
        </w:rPr>
      </w:pPr>
    </w:p>
    <w:p w14:paraId="3EEBBBD3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 w:eastAsia="Times New Roman" w:cs="Times New Roman"/>
          <w:b/>
          <w:bCs/>
          <w:smallCaps/>
          <w:spacing w:val="5"/>
          <w:lang w:val="zh-CN" w:eastAsia="zh-CN"/>
        </w:rPr>
      </w:pPr>
    </w:p>
    <w:p w14:paraId="260178A1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 w:eastAsia="Times New Roman" w:cs="Times New Roman"/>
          <w:b/>
          <w:bCs/>
          <w:smallCaps/>
          <w:spacing w:val="5"/>
          <w:lang w:val="zh-CN" w:eastAsia="zh-CN"/>
        </w:rPr>
      </w:pPr>
    </w:p>
    <w:p w14:paraId="75CF1304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 w:eastAsia="Times New Roman" w:cs="Times New Roman"/>
          <w:b/>
          <w:bCs/>
          <w:smallCaps/>
          <w:spacing w:val="5"/>
          <w:lang w:val="zh-CN" w:eastAsia="zh-CN"/>
        </w:rPr>
      </w:pPr>
    </w:p>
    <w:p w14:paraId="68F69B2A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 w:eastAsia="Times New Roman" w:cs="Times New Roman"/>
          <w:b/>
          <w:bCs/>
          <w:smallCaps/>
          <w:spacing w:val="5"/>
          <w:lang w:val="zh-CN" w:eastAsia="zh-CN"/>
        </w:rPr>
      </w:pPr>
    </w:p>
    <w:p w14:paraId="051D146F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 w:eastAsia="Times New Roman" w:cs="Times New Roman"/>
          <w:b/>
          <w:bCs/>
          <w:smallCaps/>
          <w:spacing w:val="5"/>
          <w:rtl/>
          <w:lang w:val="zh-CN" w:eastAsia="zh-CN"/>
        </w:rPr>
      </w:pPr>
    </w:p>
    <w:tbl>
      <w:tblPr>
        <w:tblStyle w:val="3"/>
        <w:bidiVisual/>
        <w:tblW w:w="1059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900"/>
        <w:gridCol w:w="2070"/>
        <w:gridCol w:w="1170"/>
        <w:gridCol w:w="1260"/>
        <w:gridCol w:w="900"/>
        <w:gridCol w:w="2071"/>
        <w:gridCol w:w="14"/>
        <w:gridCol w:w="30"/>
        <w:gridCol w:w="1035"/>
      </w:tblGrid>
      <w:tr w14:paraId="7C9A6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97" w:type="dxa"/>
            <w:gridSpan w:val="10"/>
            <w:tcBorders>
              <w:top w:val="single" w:color="auto" w:sz="18" w:space="0"/>
              <w:left w:val="single" w:color="auto" w:sz="18" w:space="0"/>
              <w:bottom w:val="single" w:color="auto" w:sz="12" w:space="0"/>
              <w:right w:val="single" w:color="auto" w:sz="18" w:space="0"/>
            </w:tcBorders>
          </w:tcPr>
          <w:p w14:paraId="7322CB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Fifth Year</w:t>
            </w:r>
          </w:p>
        </w:tc>
      </w:tr>
      <w:tr w14:paraId="7BF81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7" w:type="dxa"/>
            <w:gridSpan w:val="4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B8D8F1C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mallCaps/>
                <w:spacing w:val="5"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Second Semester</w:t>
            </w:r>
          </w:p>
        </w:tc>
        <w:tc>
          <w:tcPr>
            <w:tcW w:w="531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07EBF0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First Semester</w:t>
            </w:r>
          </w:p>
        </w:tc>
      </w:tr>
      <w:tr w14:paraId="4756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8824F3B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Prerequi-sites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142BAA9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Credit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2B65D0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Title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6F7046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No.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0311C1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Prerequis-ites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31F0032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Credit</w:t>
            </w:r>
          </w:p>
        </w:tc>
        <w:tc>
          <w:tcPr>
            <w:tcW w:w="207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E1F04CB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Title</w:t>
            </w:r>
          </w:p>
        </w:tc>
        <w:tc>
          <w:tcPr>
            <w:tcW w:w="107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 w14:paraId="65CB551B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Course No.</w:t>
            </w:r>
          </w:p>
        </w:tc>
      </w:tr>
      <w:tr w14:paraId="47321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147" w:type="dxa"/>
            <w:tcBorders>
              <w:top w:val="single" w:color="auto" w:sz="12" w:space="0"/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EC3DC18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0706480,</w:t>
            </w:r>
          </w:p>
          <w:p w14:paraId="75FC912C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0704422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E7B91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CF6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Economics and Management of Energy Systems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2101C0D5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0706521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AF0DD26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9</w:t>
            </w:r>
            <w:r>
              <w:rPr>
                <w:rFonts w:ascii="Times New Roman" w:hAnsi="Times New Roman" w:eastAsia="Times New Roman" w:cs="Times New Roman"/>
                <w:color w:val="202124"/>
              </w:rPr>
              <w:t>070647</w:t>
            </w:r>
          </w:p>
          <w:p w14:paraId="0FF9FB74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BE7A4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1</w:t>
            </w:r>
          </w:p>
        </w:tc>
        <w:tc>
          <w:tcPr>
            <w:tcW w:w="2071" w:type="dxa"/>
            <w:tcBorders>
              <w:left w:val="single" w:color="auto" w:sz="4" w:space="0"/>
            </w:tcBorders>
            <w:vAlign w:val="center"/>
          </w:tcPr>
          <w:p w14:paraId="0F33C4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Renewable Energy Resources Laboratory</w:t>
            </w:r>
          </w:p>
        </w:tc>
        <w:tc>
          <w:tcPr>
            <w:tcW w:w="1079" w:type="dxa"/>
            <w:gridSpan w:val="3"/>
            <w:vAlign w:val="center"/>
          </w:tcPr>
          <w:p w14:paraId="1F465376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0706478</w:t>
            </w:r>
          </w:p>
        </w:tc>
      </w:tr>
      <w:tr w14:paraId="749B7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23A1452A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0706591,</w:t>
            </w:r>
          </w:p>
          <w:p w14:paraId="47F093B2">
            <w:pPr>
              <w:autoSpaceDE w:val="0"/>
              <w:autoSpaceDN w:val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  <w:rtl/>
              </w:rPr>
              <w:t>0706599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2F3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2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C71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Graduation Project (2)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046C5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0706592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E7C90C8">
            <w:pPr>
              <w:shd w:val="clear" w:color="auto" w:fill="FFFFFF"/>
              <w:bidi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0706479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38E96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241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Modelling and Simulation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27E95064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0706480</w:t>
            </w:r>
          </w:p>
        </w:tc>
      </w:tr>
      <w:tr w14:paraId="370BF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60F51569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BF8DA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E39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Elective Department Course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0EE7452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4653FA2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0706481</w:t>
            </w:r>
          </w:p>
          <w:p w14:paraId="62B7CE85">
            <w:pPr>
              <w:autoSpaceDE w:val="0"/>
              <w:autoSpaceDN w:val="0"/>
              <w:bidi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E4D65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1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74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Energy Systems Instrumentation and Control  Laboratory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58B9F9B5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0706582</w:t>
            </w:r>
          </w:p>
        </w:tc>
      </w:tr>
      <w:tr w14:paraId="494BC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7E38230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4712B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47A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Elective</w:t>
            </w:r>
          </w:p>
          <w:p w14:paraId="4A25D54B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University Course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32809FD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F0C7135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Fourth Year Students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5F044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118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Contracts, Specifications, Calculation and Quantities</w:t>
            </w:r>
          </w:p>
        </w:tc>
        <w:tc>
          <w:tcPr>
            <w:tcW w:w="1079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6280147A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0703485</w:t>
            </w:r>
          </w:p>
        </w:tc>
      </w:tr>
      <w:tr w14:paraId="2394B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61368B6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AA2C4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7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B62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Elective</w:t>
            </w:r>
          </w:p>
          <w:p w14:paraId="746778F7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University Course</w:t>
            </w:r>
          </w:p>
        </w:tc>
        <w:tc>
          <w:tcPr>
            <w:tcW w:w="1170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561FED1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682C9C6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73F47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13D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Elective Department Course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61AE9A41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</w:tr>
      <w:tr w14:paraId="6C528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5C48236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1199C0A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3A483CA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0AB5C3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9574C70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68892C0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06157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Compulsory</w:t>
            </w:r>
          </w:p>
          <w:p w14:paraId="223FB298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University Course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7FEFDEB6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</w:tr>
      <w:tr w14:paraId="12554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ECA1051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8AF16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D5A2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A970F1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954FC15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EFC076D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3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706F5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Elective</w:t>
            </w:r>
          </w:p>
          <w:p w14:paraId="3765A164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University Course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626F30B6">
            <w:pPr>
              <w:autoSpaceDE w:val="0"/>
              <w:autoSpaceDN w:val="0"/>
              <w:spacing w:after="0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-</w:t>
            </w:r>
          </w:p>
        </w:tc>
      </w:tr>
      <w:tr w14:paraId="4B0B7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left w:val="single" w:color="auto" w:sz="18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C7BC5AC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7AA71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207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ED546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</w:p>
        </w:tc>
        <w:tc>
          <w:tcPr>
            <w:tcW w:w="117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D69CDC">
            <w:pPr>
              <w:autoSpaceDE w:val="0"/>
              <w:autoSpaceDN w:val="0"/>
              <w:bidi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  <w:rtl/>
              </w:rPr>
            </w:pPr>
          </w:p>
        </w:tc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311C51A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Completing 118 credit hours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EDA9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1</w:t>
            </w:r>
          </w:p>
        </w:tc>
        <w:tc>
          <w:tcPr>
            <w:tcW w:w="208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73C71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Graduation Project (1)</w:t>
            </w:r>
          </w:p>
        </w:tc>
        <w:tc>
          <w:tcPr>
            <w:tcW w:w="106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18" w:space="0"/>
            </w:tcBorders>
            <w:shd w:val="clear" w:color="auto" w:fill="auto"/>
            <w:vAlign w:val="center"/>
          </w:tcPr>
          <w:p w14:paraId="7073CF08">
            <w:pPr>
              <w:autoSpaceDE w:val="0"/>
              <w:autoSpaceDN w:val="0"/>
              <w:spacing w:after="0" w:line="240" w:lineRule="auto"/>
              <w:ind w:left="26" w:hanging="22"/>
              <w:jc w:val="center"/>
              <w:rPr>
                <w:rFonts w:ascii="Times New Roman" w:hAnsi="Times New Roman" w:eastAsia="Times New Roman" w:cs="Times New Roman"/>
                <w:color w:val="202124"/>
              </w:rPr>
            </w:pPr>
            <w:r>
              <w:rPr>
                <w:rFonts w:ascii="Times New Roman" w:hAnsi="Times New Roman" w:eastAsia="Times New Roman" w:cs="Times New Roman"/>
                <w:color w:val="202124"/>
              </w:rPr>
              <w:t>0706591</w:t>
            </w:r>
          </w:p>
        </w:tc>
      </w:tr>
      <w:tr w14:paraId="52A15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3AB24B6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7C7F413A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14</w:t>
            </w:r>
          </w:p>
        </w:tc>
        <w:tc>
          <w:tcPr>
            <w:tcW w:w="20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11D3572D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</w:p>
        </w:tc>
        <w:tc>
          <w:tcPr>
            <w:tcW w:w="117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</w:tcPr>
          <w:p w14:paraId="7404CCF5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Total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54FDCA15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rtl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63930F12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rtl/>
              </w:rPr>
              <w:t>8</w:t>
            </w:r>
          </w:p>
        </w:tc>
        <w:tc>
          <w:tcPr>
            <w:tcW w:w="211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  <w:vAlign w:val="center"/>
          </w:tcPr>
          <w:p w14:paraId="0540C2F9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bidi="ar-JO"/>
              </w:rPr>
              <w:t>Total</w:t>
            </w:r>
          </w:p>
        </w:tc>
        <w:tc>
          <w:tcPr>
            <w:tcW w:w="1035" w:type="dxa"/>
            <w:tcBorders>
              <w:top w:val="single" w:color="auto" w:sz="12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78DDB779">
            <w:pPr>
              <w:autoSpaceDE w:val="0"/>
              <w:autoSpaceDN w:val="0"/>
              <w:jc w:val="center"/>
              <w:rPr>
                <w:rFonts w:ascii="Times New Roman" w:hAnsi="Times New Roman" w:eastAsia="Times New Roman" w:cs="Times New Roman"/>
                <w:b/>
                <w:bCs/>
                <w:rtl/>
                <w:lang w:bidi="ar-JO"/>
              </w:rPr>
            </w:pPr>
          </w:p>
        </w:tc>
      </w:tr>
    </w:tbl>
    <w:p w14:paraId="1C2C85A0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 w:eastAsia="Times New Roman" w:cs="Times New Roman"/>
          <w:b/>
          <w:bCs/>
          <w:smallCaps/>
          <w:spacing w:val="5"/>
          <w:lang w:val="zh-CN" w:eastAsia="zh-CN"/>
        </w:rPr>
      </w:pPr>
    </w:p>
    <w:p w14:paraId="4BECC80E">
      <w:pPr>
        <w:numPr>
          <w:ilvl w:val="1"/>
          <w:numId w:val="0"/>
        </w:numPr>
        <w:autoSpaceDE w:val="0"/>
        <w:autoSpaceDN w:val="0"/>
        <w:bidi/>
        <w:rPr>
          <w:rFonts w:ascii="Times New Roman" w:hAnsi="Times New Roman" w:eastAsia="Times New Roman" w:cs="Times New Roman"/>
          <w:b/>
          <w:bCs/>
          <w:smallCaps/>
          <w:spacing w:val="5"/>
          <w:lang w:val="zh-CN" w:eastAsia="zh-CN"/>
        </w:rPr>
      </w:pPr>
    </w:p>
    <w:p w14:paraId="064C01CD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070"/>
    <w:rsid w:val="00356A81"/>
    <w:rsid w:val="005670D4"/>
    <w:rsid w:val="00D84070"/>
    <w:rsid w:val="4E60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aabu</Company>
  <Pages>4</Pages>
  <Words>545</Words>
  <Characters>3261</Characters>
  <Lines>28</Lines>
  <Paragraphs>7</Paragraphs>
  <TotalTime>1</TotalTime>
  <ScaleCrop>false</ScaleCrop>
  <LinksUpToDate>false</LinksUpToDate>
  <CharactersWithSpaces>3471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2023-01-29T08:47:00Z</dcterms:created>
  <dc:creator>aabu</dc:creator>
  <cp:lastModifiedBy>user 1</cp:lastModifiedBy>
  <dcterms:modified xsi:type="dcterms:W3CDTF">2026-10-29T08:35:04Z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740640F76F534376AF1BF5D597115824_13</vt:lpwstr>
  </property>
</Properties>
</file>