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08C" w:rsidRPr="00EB7646" w:rsidRDefault="0042108C" w:rsidP="0042108C">
      <w:pPr>
        <w:numPr>
          <w:ilvl w:val="0"/>
          <w:numId w:val="1"/>
        </w:num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</w:rPr>
      </w:pPr>
    </w:p>
    <w:p w:rsidR="0042108C" w:rsidRPr="00EB7646" w:rsidRDefault="0042108C" w:rsidP="0042108C">
      <w:pPr>
        <w:shd w:val="clear" w:color="auto" w:fill="FFFFFF"/>
        <w:bidi/>
        <w:spacing w:before="480" w:after="240" w:line="450" w:lineRule="atLeast"/>
        <w:jc w:val="both"/>
        <w:outlineLvl w:val="2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bookmarkStart w:id="0" w:name="_GoBack"/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نموذج (</w:t>
      </w:r>
      <w:r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7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) التقييم الفني للطالب المتدرب من قبل المعلم المتعاون</w:t>
      </w:r>
    </w:p>
    <w:bookmarkEnd w:id="0"/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jc w:val="both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الهدف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 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تقييم الأداء الفني والمهني للطالب المتدرب في مجال التربية البدنية من قبل المعلم المتعاون</w:t>
      </w: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>.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jc w:val="both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الجدول الشامل للتقييم الفني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409"/>
        <w:gridCol w:w="3020"/>
        <w:gridCol w:w="1431"/>
      </w:tblGrid>
      <w:tr w:rsidR="0042108C" w:rsidRPr="00EB7646" w:rsidTr="001F3388">
        <w:trPr>
          <w:trHeight w:hRule="exact" w:val="45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الملاحظات والتوصيات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 من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(5)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عناصر التقييم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 w:hint="cs"/>
                <w:b/>
                <w:bCs/>
                <w:sz w:val="20"/>
                <w:szCs w:val="20"/>
                <w:rtl/>
              </w:rPr>
              <w:t>ت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الطالب/المعلم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المعلومات الأساسية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المعلم/المتعاون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مشرف التدريب الميداني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اسم المدرسة المتعاونة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التاريخ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الملابس الرياضية المناسبة - النظافة - المظهر اللائق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المظهر العام والهندام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حل مشكلات التدريس - التعامل مع الإصابات - إدارة الأزمات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القدرة على معالجة المشكلات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2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الالتزام بالمهام - المتابعة - الإنجاز في الوقت المحدد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القدرة على تحمل المسؤولية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3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المعرفة بالمهارات الرياضية - القواعد - الأسس العلمية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المعرفة العلمية والتمكن من مادة التخصص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4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الحماس في التدريس - الالتزام الأخلاقي - القدوة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الحماس للمهنة والتقيد بأخلاقياتها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5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استخدام التقنيات الحديثة - البحث عن الجديد - التطوير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مواكبة التطورات الحديثة وتطوير الذات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6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اقتراح أنشطة - تحسين طرق - مبادرات فردية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المبادرة والاستقلالية في العمل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7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التكيف مع الطقس - الإصابات - التغييرات المفاجئة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القدرة على التكيف مع المواقف الطارئة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8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تحضير الدروس - توزيع الوقت - تنظيم المحتوى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القدرة على التخطيط للتدريس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9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التنفيذ - التسجيل - المتابعة - التقارير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الدقة والإتقان في العمل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10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lastRenderedPageBreak/>
              <w:t>الاستماع - التطبيق - التعديل - التعلم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تقبل التوجيه والنقد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11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التفاعل - الاحترام - التعاون - التواصل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تقبل الطلاب في المدرسة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12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التنويع في الأساليب - استخدام الوسائل - الإبداع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استخدام أساليب تدريسية فعالة ووسائل تعليم ملائمة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13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التنظيم - الضبط - التوجيه - التحفيز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القدرة على الضبط الصفي والإدارة الصفية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14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التنويع - الموضوعية - الشمول - المتابعة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  <w:rtl/>
              </w:rPr>
              <w:t>استخدام أساليب تقويم ملائمة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sz w:val="20"/>
                <w:szCs w:val="20"/>
              </w:rPr>
              <w:t>15</w:t>
            </w: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المجموع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مجموع العلامات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الدرجة النهائية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(المجموع ÷ 75) × 10</w:t>
            </w: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=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( 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التقدير العام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42108C" w:rsidRPr="00EB7646" w:rsidTr="001F3388">
        <w:trPr>
          <w:trHeight w:hRule="exact" w:val="4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اسم المعلم المتعاون وتوقيعه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</w:tbl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دليل التقييم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معايير منح الدرجات (من 5)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7626"/>
      </w:tblGrid>
      <w:tr w:rsidR="0042108C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الدرجة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التوصيف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ممتاز: يتقن العنصر بشكل كامل ومتميز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جيد جداً: مستوى عالٍ مع وجود تحسينات بسيطة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جيد: مستوى مقبول ويحتاج بعض التطوير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مقبول: أداء بحدود الحد الأدنى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EB7646">
              <w:rPr>
                <w:rFonts w:ascii="Segoe UI" w:eastAsia="Times New Roman" w:hAnsi="Segoe UI" w:cs="Segoe UI"/>
                <w:b/>
                <w:bCs/>
                <w:sz w:val="20"/>
                <w:szCs w:val="20"/>
                <w:rtl/>
              </w:rPr>
              <w:t>ضعيف: يحتاج تحسين كبير</w:t>
            </w:r>
          </w:p>
        </w:tc>
      </w:tr>
    </w:tbl>
    <w:p w:rsidR="0042108C" w:rsidRPr="00EB7646" w:rsidRDefault="0042108C" w:rsidP="0042108C">
      <w:pPr>
        <w:shd w:val="clear" w:color="auto" w:fill="FFFFFF"/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lastRenderedPageBreak/>
        <w:t>أمثلة تطبيقية من التربية البدنية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المظهر العام والهندام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numPr>
          <w:ilvl w:val="0"/>
          <w:numId w:val="2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الملابس الرياضية المناسبة للنشاط</w:t>
      </w:r>
    </w:p>
    <w:p w:rsidR="0042108C" w:rsidRPr="00EB7646" w:rsidRDefault="0042108C" w:rsidP="0042108C">
      <w:pPr>
        <w:numPr>
          <w:ilvl w:val="0"/>
          <w:numId w:val="2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النظافة الشخصية والمظهر اللائق</w:t>
      </w:r>
    </w:p>
    <w:p w:rsidR="0042108C" w:rsidRPr="00EB7646" w:rsidRDefault="0042108C" w:rsidP="0042108C">
      <w:pPr>
        <w:numPr>
          <w:ilvl w:val="0"/>
          <w:numId w:val="2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السلامة في ارتداء الملابس والأحذية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القدرة على معالجة المشكلات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numPr>
          <w:ilvl w:val="0"/>
          <w:numId w:val="3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التعامل مع الإصابات الرياضية الطارئة</w:t>
      </w:r>
    </w:p>
    <w:p w:rsidR="0042108C" w:rsidRPr="00EB7646" w:rsidRDefault="0042108C" w:rsidP="0042108C">
      <w:pPr>
        <w:numPr>
          <w:ilvl w:val="0"/>
          <w:numId w:val="3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حل النزاعات بين الطلاب أثناء الأنشطة</w:t>
      </w:r>
    </w:p>
    <w:p w:rsidR="0042108C" w:rsidRPr="00EB7646" w:rsidRDefault="0042108C" w:rsidP="0042108C">
      <w:pPr>
        <w:numPr>
          <w:ilvl w:val="0"/>
          <w:numId w:val="3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إدارة المشكلات التنظيمية في الصالة الرياضية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استخدام أساليب تدريسية فعالة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numPr>
          <w:ilvl w:val="0"/>
          <w:numId w:val="4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توظيف استراتيجيات التعلم النشط</w:t>
      </w:r>
    </w:p>
    <w:p w:rsidR="0042108C" w:rsidRPr="00EB7646" w:rsidRDefault="0042108C" w:rsidP="0042108C">
      <w:pPr>
        <w:numPr>
          <w:ilvl w:val="0"/>
          <w:numId w:val="4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استخدام الوسائل التعليمية المناسبة</w:t>
      </w:r>
    </w:p>
    <w:p w:rsidR="0042108C" w:rsidRPr="00EB7646" w:rsidRDefault="0042108C" w:rsidP="0042108C">
      <w:pPr>
        <w:numPr>
          <w:ilvl w:val="0"/>
          <w:numId w:val="4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تنويع طرق شرح المهارات الحركية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حساب الدرجة النهائية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مثال تطبيقي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numPr>
          <w:ilvl w:val="0"/>
          <w:numId w:val="5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المجموع الكلي للدرجات: 60 من 75</w:t>
      </w:r>
    </w:p>
    <w:p w:rsidR="0042108C" w:rsidRPr="00EB7646" w:rsidRDefault="0042108C" w:rsidP="0042108C">
      <w:pPr>
        <w:numPr>
          <w:ilvl w:val="0"/>
          <w:numId w:val="5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الدرجة النهائية: (60 ÷ 75) × 10 = 8.0</w:t>
      </w:r>
    </w:p>
    <w:p w:rsidR="0042108C" w:rsidRPr="00EB7646" w:rsidRDefault="0042108C" w:rsidP="0042108C">
      <w:pPr>
        <w:numPr>
          <w:ilvl w:val="0"/>
          <w:numId w:val="5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التقدير العام: جيد جداً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  <w:rtl/>
        </w:rPr>
        <w:t>سلم التقديرات</w:t>
      </w:r>
      <w:r w:rsidRPr="00EB7646">
        <w:rPr>
          <w:rFonts w:ascii="Segoe UI" w:eastAsia="Times New Roman" w:hAnsi="Segoe UI" w:cs="Segoe UI"/>
          <w:b/>
          <w:bCs/>
          <w:color w:val="0F1115"/>
          <w:sz w:val="28"/>
          <w:szCs w:val="28"/>
        </w:rPr>
        <w:t>:</w:t>
      </w:r>
    </w:p>
    <w:p w:rsidR="0042108C" w:rsidRPr="00EB7646" w:rsidRDefault="0042108C" w:rsidP="0042108C">
      <w:pPr>
        <w:numPr>
          <w:ilvl w:val="0"/>
          <w:numId w:val="6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9.0 - 10.0: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امتياز</w:t>
      </w:r>
    </w:p>
    <w:p w:rsidR="0042108C" w:rsidRPr="00EB7646" w:rsidRDefault="0042108C" w:rsidP="0042108C">
      <w:pPr>
        <w:numPr>
          <w:ilvl w:val="0"/>
          <w:numId w:val="6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8.0 - 8.9: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جيد جداً</w:t>
      </w:r>
    </w:p>
    <w:p w:rsidR="0042108C" w:rsidRPr="00EB7646" w:rsidRDefault="0042108C" w:rsidP="0042108C">
      <w:pPr>
        <w:numPr>
          <w:ilvl w:val="0"/>
          <w:numId w:val="6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7.0 - 7.9: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جيد</w:t>
      </w:r>
    </w:p>
    <w:p w:rsidR="0042108C" w:rsidRPr="00EB7646" w:rsidRDefault="0042108C" w:rsidP="0042108C">
      <w:pPr>
        <w:numPr>
          <w:ilvl w:val="0"/>
          <w:numId w:val="6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</w:rPr>
        <w:t xml:space="preserve">6.0 - 6.9: </w:t>
      </w: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مقبول</w:t>
      </w:r>
    </w:p>
    <w:p w:rsidR="0042108C" w:rsidRPr="00EB7646" w:rsidRDefault="0042108C" w:rsidP="0042108C">
      <w:pPr>
        <w:numPr>
          <w:ilvl w:val="0"/>
          <w:numId w:val="6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8"/>
          <w:szCs w:val="28"/>
        </w:rPr>
      </w:pPr>
      <w:r w:rsidRPr="00EB7646">
        <w:rPr>
          <w:rFonts w:ascii="Segoe UI" w:eastAsia="Times New Roman" w:hAnsi="Segoe UI" w:cs="Segoe UI"/>
          <w:color w:val="0F1115"/>
          <w:sz w:val="28"/>
          <w:szCs w:val="28"/>
          <w:rtl/>
        </w:rPr>
        <w:t>أقل من 6.0: ضعيف</w:t>
      </w:r>
    </w:p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lastRenderedPageBreak/>
        <w:t>توصيات التطوير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6376"/>
      </w:tblGrid>
      <w:tr w:rsidR="0042108C" w:rsidRPr="00EB7646" w:rsidTr="001F338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مجال التطوير</w:t>
            </w:r>
          </w:p>
        </w:tc>
        <w:tc>
          <w:tcPr>
            <w:tcW w:w="63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التوصيات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المهارات التقنية</w:t>
            </w:r>
          </w:p>
        </w:tc>
        <w:tc>
          <w:tcPr>
            <w:tcW w:w="63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تدريبات إضافية على المهارات المتقدمة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الإدارة الصفية</w:t>
            </w:r>
          </w:p>
        </w:tc>
        <w:tc>
          <w:tcPr>
            <w:tcW w:w="63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ورش عمل في إدارة الصفوف الكبيرة</w:t>
            </w:r>
          </w:p>
        </w:tc>
      </w:tr>
      <w:tr w:rsidR="0042108C" w:rsidRPr="00EB7646" w:rsidTr="001F338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التخطيط</w:t>
            </w:r>
          </w:p>
        </w:tc>
        <w:tc>
          <w:tcPr>
            <w:tcW w:w="63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2108C" w:rsidRPr="00EB7646" w:rsidRDefault="0042108C" w:rsidP="001F3388">
            <w:pPr>
              <w:bidi/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 xml:space="preserve">تدريب على تصميم الخطط </w:t>
            </w:r>
            <w:proofErr w:type="spellStart"/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>الدرسية</w:t>
            </w:r>
            <w:proofErr w:type="spellEnd"/>
            <w:r w:rsidRPr="00EB7646">
              <w:rPr>
                <w:rFonts w:ascii="Segoe UI" w:eastAsia="Times New Roman" w:hAnsi="Segoe UI" w:cs="Segoe UI"/>
                <w:sz w:val="23"/>
                <w:szCs w:val="23"/>
                <w:rtl/>
              </w:rPr>
              <w:t xml:space="preserve"> المتكاملة</w:t>
            </w:r>
          </w:p>
        </w:tc>
      </w:tr>
    </w:tbl>
    <w:p w:rsidR="0042108C" w:rsidRPr="00EB7646" w:rsidRDefault="0042108C" w:rsidP="0042108C">
      <w:pPr>
        <w:shd w:val="clear" w:color="auto" w:fill="FFFFFF"/>
        <w:bidi/>
        <w:spacing w:before="240" w:after="240" w:line="420" w:lineRule="atLeast"/>
        <w:ind w:left="-1135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  <w:rtl/>
        </w:rPr>
        <w:t>تعليمات التعبئة</w:t>
      </w:r>
      <w:r w:rsidRPr="00EB7646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:</w:t>
      </w:r>
    </w:p>
    <w:p w:rsidR="0042108C" w:rsidRPr="00EB7646" w:rsidRDefault="0042108C" w:rsidP="0042108C">
      <w:pPr>
        <w:numPr>
          <w:ilvl w:val="0"/>
          <w:numId w:val="7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يتم التقييم في نهاية فترة التدريب</w:t>
      </w:r>
    </w:p>
    <w:p w:rsidR="0042108C" w:rsidRPr="00EB7646" w:rsidRDefault="0042108C" w:rsidP="0042108C">
      <w:pPr>
        <w:numPr>
          <w:ilvl w:val="0"/>
          <w:numId w:val="7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يعطى التقدير بناء على الملاحظة الميدانية</w:t>
      </w:r>
    </w:p>
    <w:p w:rsidR="0042108C" w:rsidRPr="00EB7646" w:rsidRDefault="0042108C" w:rsidP="0042108C">
      <w:pPr>
        <w:numPr>
          <w:ilvl w:val="0"/>
          <w:numId w:val="7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تكتب الملاحظات بشكل موضوعي وبناء</w:t>
      </w:r>
    </w:p>
    <w:p w:rsidR="0042108C" w:rsidRPr="00EB7646" w:rsidRDefault="0042108C" w:rsidP="0042108C">
      <w:pPr>
        <w:numPr>
          <w:ilvl w:val="0"/>
          <w:numId w:val="7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يوقع النموذج من المعلم المتعاون</w:t>
      </w:r>
    </w:p>
    <w:p w:rsidR="0042108C" w:rsidRPr="00EB7646" w:rsidRDefault="0042108C" w:rsidP="0042108C">
      <w:pPr>
        <w:numPr>
          <w:ilvl w:val="0"/>
          <w:numId w:val="7"/>
        </w:numPr>
        <w:shd w:val="clear" w:color="auto" w:fill="FFFFFF"/>
        <w:bidi/>
        <w:spacing w:before="100" w:beforeAutospacing="1" w:after="0" w:line="420" w:lineRule="atLeast"/>
        <w:rPr>
          <w:rFonts w:ascii="Segoe UI" w:eastAsia="Times New Roman" w:hAnsi="Segoe UI" w:cs="Segoe UI"/>
          <w:color w:val="0F1115"/>
          <w:sz w:val="24"/>
          <w:szCs w:val="24"/>
        </w:rPr>
      </w:pPr>
      <w:r w:rsidRPr="00EB7646">
        <w:rPr>
          <w:rFonts w:ascii="Segoe UI" w:eastAsia="Times New Roman" w:hAnsi="Segoe UI" w:cs="Segoe UI"/>
          <w:color w:val="0F1115"/>
          <w:sz w:val="24"/>
          <w:szCs w:val="24"/>
          <w:rtl/>
        </w:rPr>
        <w:t>يرفق مع ملف الطالب النهائي</w:t>
      </w: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42108C" w:rsidRPr="00EB7646" w:rsidRDefault="0042108C" w:rsidP="0042108C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</w:rPr>
      </w:pPr>
    </w:p>
    <w:p w:rsidR="00973DD4" w:rsidRDefault="00973DD4"/>
    <w:sectPr w:rsidR="00973D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51FB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4672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96023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1E4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307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B7F3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C48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8C"/>
    <w:rsid w:val="0042108C"/>
    <w:rsid w:val="0097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BB8990"/>
  <w15:chartTrackingRefBased/>
  <w15:docId w15:val="{D8F3A61F-F4A9-4537-8B09-6877349D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2026-10-24T19:23:00Z</dcterms:created>
  <dcterms:modified xsi:type="dcterms:W3CDTF">2026-10-24T19:24:00Z</dcterms:modified>
</cp:coreProperties>
</file>