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F4B" w:rsidRPr="00E01F4B" w:rsidRDefault="00E01F4B" w:rsidP="00E01F4B">
      <w:pPr>
        <w:bidi/>
        <w:spacing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E01F4B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مخرجات برنام</w:t>
      </w:r>
      <w:bookmarkStart w:id="0" w:name="_GoBack"/>
      <w:bookmarkEnd w:id="0"/>
      <w:r w:rsidRPr="00E01F4B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ج</w:t>
      </w:r>
      <w:r w:rsidRPr="00E01F4B">
        <w:rPr>
          <w:rFonts w:ascii="Calibri" w:eastAsia="Calibri" w:hAnsi="Calibri" w:cs="Sultan Medium" w:hint="cs"/>
          <w:b/>
          <w:bCs/>
          <w:sz w:val="28"/>
          <w:szCs w:val="28"/>
          <w:rtl/>
        </w:rPr>
        <w:t xml:space="preserve">  بكالوريوس معلم صف</w:t>
      </w:r>
    </w:p>
    <w:tbl>
      <w:tblPr>
        <w:bidiVisual/>
        <w:tblW w:w="83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353"/>
        <w:gridCol w:w="992"/>
        <w:gridCol w:w="1418"/>
      </w:tblGrid>
      <w:tr w:rsidR="00E01F4B" w:rsidRPr="00E01F4B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</w:rPr>
            </w:pPr>
            <w:r w:rsidRPr="00E01F4B">
              <w:rPr>
                <w:rFonts w:ascii="Simplified Arabic" w:eastAsia="Times New Roman" w:hAnsi="Simplified Arabic" w:cs="Simplified Arabic" w:hint="cs"/>
                <w:b/>
                <w:bCs/>
                <w:color w:val="000000"/>
                <w:rtl/>
                <w:lang w:bidi="ar-JO"/>
              </w:rPr>
              <w:t>ال</w:t>
            </w:r>
            <w:r w:rsidRPr="00E01F4B">
              <w:rPr>
                <w:rFonts w:ascii="Simplified Arabic" w:eastAsia="Times New Roman" w:hAnsi="Simplified Arabic" w:cs="Simplified Arabic"/>
                <w:b/>
                <w:bCs/>
                <w:color w:val="000000"/>
                <w:rtl/>
                <w:lang w:bidi="ar-JO"/>
              </w:rPr>
              <w:t>رقم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rtl/>
              </w:rPr>
            </w:pPr>
            <w:r w:rsidRPr="00E01F4B">
              <w:rPr>
                <w:rFonts w:ascii="Arial" w:eastAsia="Times New Roman" w:hAnsi="Arial" w:cs="Arial"/>
                <w:b/>
                <w:bCs/>
                <w:color w:val="000000"/>
                <w:rtl/>
                <w:lang w:bidi="ar-BH"/>
              </w:rPr>
              <w:t xml:space="preserve">مخرجات </w:t>
            </w:r>
            <w:r w:rsidRPr="00E01F4B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bidi="ar-BH"/>
              </w:rPr>
              <w:t>تعلم البرنامج</w:t>
            </w:r>
            <w:r w:rsidRPr="00E01F4B">
              <w:rPr>
                <w:rFonts w:ascii="Arial" w:eastAsia="Times New Roman" w:hAnsi="Arial" w:cs="Arial"/>
                <w:b/>
                <w:bCs/>
                <w:color w:val="000000"/>
                <w:rtl/>
                <w:lang w:bidi="ar-BH"/>
              </w:rPr>
              <w:t xml:space="preserve">  </w:t>
            </w:r>
            <w:r w:rsidRPr="00E01F4B">
              <w:rPr>
                <w:rFonts w:ascii="Calibri" w:eastAsia="Times New Roman" w:hAnsi="Calibri" w:cs="Calibri"/>
                <w:b/>
                <w:bCs/>
                <w:color w:val="000000"/>
              </w:rPr>
              <w:t>PLO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  <w:color w:val="000000"/>
              </w:rPr>
              <w:t>PLO n(K)</w:t>
            </w:r>
          </w:p>
        </w:tc>
      </w:tr>
      <w:tr w:rsidR="00E01F4B" w:rsidRPr="00E01F4B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rtl/>
              </w:rPr>
            </w:pPr>
            <w:r w:rsidRPr="00E01F4B">
              <w:rPr>
                <w:rFonts w:ascii="Times New Roman" w:eastAsia="Times New Roman" w:hAnsi="Times New Roman" w:cs="Times New Roman"/>
                <w:color w:val="000000"/>
                <w:rtl/>
              </w:rPr>
              <w:t>1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1F4B" w:rsidRPr="00E01F4B" w:rsidRDefault="00E01F4B" w:rsidP="00E01F4B">
            <w:pPr>
              <w:bidi/>
              <w:spacing w:after="0" w:line="240" w:lineRule="auto"/>
              <w:rPr>
                <w:rFonts w:ascii="Calibri" w:eastAsia="Calibri" w:hAnsi="Calibri" w:cs="Arial"/>
              </w:rPr>
            </w:pPr>
            <w:r w:rsidRPr="00E01F4B">
              <w:rPr>
                <w:rFonts w:ascii="Calibri" w:eastAsia="Calibri" w:hAnsi="Calibri" w:cs="Arial" w:hint="cs"/>
                <w:b/>
                <w:bCs/>
                <w:rtl/>
              </w:rPr>
              <w:t>فهم</w:t>
            </w:r>
            <w:r w:rsidRPr="00E01F4B">
              <w:rPr>
                <w:rFonts w:ascii="Calibri" w:eastAsia="Calibri" w:hAnsi="Calibri" w:cs="Arial"/>
                <w:rtl/>
              </w:rPr>
              <w:t xml:space="preserve"> أساليب تدريس اللغة الإنجليزية واللغة العربية والرياضيات والعلوم والتربية الاجتماعية والتربية الإسلامية لمعلمات الصفوف الأولى</w:t>
            </w:r>
            <w:r w:rsidRPr="00E01F4B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E01F4B">
              <w:rPr>
                <w:rFonts w:ascii="Calibri" w:eastAsia="Times New Roman" w:hAnsi="Calibri" w:cs="Calibri" w:hint="cs"/>
                <w:b/>
                <w:bCs/>
                <w:rtl/>
              </w:rPr>
              <w:t>1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E01F4B" w:rsidRPr="00E01F4B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rtl/>
              </w:rPr>
            </w:pPr>
            <w:r w:rsidRPr="00E01F4B">
              <w:rPr>
                <w:rFonts w:ascii="Times New Roman" w:eastAsia="Times New Roman" w:hAnsi="Times New Roman" w:cs="Times New Roman"/>
                <w:color w:val="000000"/>
                <w:rtl/>
              </w:rPr>
              <w:t>2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1F4B" w:rsidRPr="00E01F4B" w:rsidRDefault="00E01F4B" w:rsidP="00E01F4B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E01F4B">
              <w:rPr>
                <w:rFonts w:ascii="Calibri" w:eastAsia="Calibri" w:hAnsi="Calibri" w:cs="Arial"/>
                <w:b/>
                <w:bCs/>
                <w:rtl/>
              </w:rPr>
              <w:t>تحليل</w:t>
            </w:r>
            <w:r w:rsidRPr="00E01F4B">
              <w:rPr>
                <w:rFonts w:ascii="Calibri" w:eastAsia="Calibri" w:hAnsi="Calibri" w:cs="Arial"/>
                <w:rtl/>
              </w:rPr>
              <w:t xml:space="preserve"> المفاهيم الأساسية المتعلقة بالبيئة الصفية للصفوف الثلاث الأولى، بما يشمل إدارة بيئة التعلم و</w:t>
            </w:r>
            <w:r w:rsidRPr="00E01F4B">
              <w:rPr>
                <w:rFonts w:ascii="Calibri" w:eastAsia="Calibri" w:hAnsi="Calibri" w:cs="Arial" w:hint="cs"/>
                <w:rtl/>
              </w:rPr>
              <w:t xml:space="preserve"> التفاعل الصفي و </w:t>
            </w:r>
            <w:r w:rsidRPr="00E01F4B">
              <w:rPr>
                <w:rFonts w:ascii="Calibri" w:eastAsia="Calibri" w:hAnsi="Calibri" w:cs="Arial"/>
                <w:rtl/>
              </w:rPr>
              <w:t>تعديل سلوك الطفل</w:t>
            </w:r>
            <w:r w:rsidRPr="00E01F4B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PLO2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E01F4B" w:rsidRPr="00E01F4B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rtl/>
              </w:rPr>
            </w:pPr>
            <w:r w:rsidRPr="00E01F4B">
              <w:rPr>
                <w:rFonts w:ascii="Times New Roman" w:eastAsia="Times New Roman" w:hAnsi="Times New Roman" w:cs="Times New Roman"/>
                <w:color w:val="000000"/>
                <w:rtl/>
              </w:rPr>
              <w:t>3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1F4B" w:rsidRPr="00E01F4B" w:rsidRDefault="00E01F4B" w:rsidP="00E01F4B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E01F4B">
              <w:rPr>
                <w:rFonts w:ascii="Calibri" w:eastAsia="Calibri" w:hAnsi="Calibri" w:cs="Arial"/>
                <w:b/>
                <w:bCs/>
                <w:rtl/>
              </w:rPr>
              <w:t>تحديد</w:t>
            </w:r>
            <w:r w:rsidRPr="00E01F4B">
              <w:rPr>
                <w:rFonts w:ascii="Calibri" w:eastAsia="Calibri" w:hAnsi="Calibri" w:cs="Arial"/>
                <w:rtl/>
              </w:rPr>
              <w:t xml:space="preserve"> المفاهيم الأساسية في موضوعات التخصص الرئيسة (اللغة العربية، اللغة الإنجليزية، التربية الإسلامية، العلوم، الرياضيات، الدراسات الاجتماعية)</w:t>
            </w:r>
            <w:r w:rsidRPr="00E01F4B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PLO3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E01F4B" w:rsidRPr="00E01F4B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rtl/>
              </w:rPr>
            </w:pPr>
            <w:r w:rsidRPr="00E01F4B">
              <w:rPr>
                <w:rFonts w:ascii="Times New Roman" w:eastAsia="Times New Roman" w:hAnsi="Times New Roman" w:cs="Times New Roman"/>
                <w:color w:val="000000"/>
                <w:rtl/>
              </w:rPr>
              <w:t>4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1F4B" w:rsidRPr="00E01F4B" w:rsidRDefault="00E01F4B" w:rsidP="00E01F4B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E01F4B">
              <w:rPr>
                <w:rFonts w:ascii="Calibri" w:eastAsia="Calibri" w:hAnsi="Calibri" w:cs="Arial"/>
                <w:b/>
                <w:bCs/>
                <w:rtl/>
              </w:rPr>
              <w:t>تقييم</w:t>
            </w:r>
            <w:r w:rsidRPr="00E01F4B">
              <w:rPr>
                <w:rFonts w:ascii="Calibri" w:eastAsia="Calibri" w:hAnsi="Calibri" w:cs="Arial"/>
                <w:rtl/>
              </w:rPr>
              <w:t xml:space="preserve"> المناهج واستراتيجيات وطرق التدريس للموضوعات المعرفية المختلفة</w:t>
            </w:r>
            <w:r w:rsidRPr="00E01F4B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PLO4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</w:tr>
      <w:tr w:rsidR="00E01F4B" w:rsidRPr="00E01F4B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rtl/>
              </w:rPr>
            </w:pPr>
            <w:r w:rsidRPr="00E01F4B">
              <w:rPr>
                <w:rFonts w:ascii="Times New Roman" w:eastAsia="Times New Roman" w:hAnsi="Times New Roman" w:cs="Times New Roman"/>
                <w:color w:val="000000"/>
                <w:rtl/>
              </w:rPr>
              <w:t>5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1F4B" w:rsidRPr="00E01F4B" w:rsidRDefault="00E01F4B" w:rsidP="00E01F4B">
            <w:pPr>
              <w:bidi/>
              <w:spacing w:after="0" w:line="240" w:lineRule="auto"/>
              <w:rPr>
                <w:rFonts w:ascii="Calibri" w:eastAsia="Calibri" w:hAnsi="Calibri" w:cs="Arial"/>
              </w:rPr>
            </w:pPr>
            <w:r w:rsidRPr="00E01F4B">
              <w:rPr>
                <w:rFonts w:ascii="Calibri" w:eastAsia="Calibri" w:hAnsi="Calibri" w:cs="Arial"/>
                <w:b/>
                <w:bCs/>
                <w:rtl/>
              </w:rPr>
              <w:t>تطبيق</w:t>
            </w:r>
            <w:r w:rsidRPr="00E01F4B">
              <w:rPr>
                <w:rFonts w:ascii="Calibri" w:eastAsia="Calibri" w:hAnsi="Calibri" w:cs="Arial"/>
                <w:rtl/>
              </w:rPr>
              <w:t xml:space="preserve"> مهارات التفكير وحل المشكلات لاتخاذ قرارات مناسبة في مواقف تعليمية معقدة</w:t>
            </w:r>
            <w:r w:rsidRPr="00E01F4B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E01F4B">
              <w:rPr>
                <w:rFonts w:ascii="Arial" w:eastAsia="Times New Roman" w:hAnsi="Arial" w:cs="Arial"/>
                <w:b/>
                <w:bCs/>
                <w:rtl/>
              </w:rPr>
              <w:t>5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E01F4B" w:rsidRPr="00E01F4B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rtl/>
              </w:rPr>
            </w:pPr>
            <w:r w:rsidRPr="00E01F4B">
              <w:rPr>
                <w:rFonts w:ascii="Times New Roman" w:eastAsia="Times New Roman" w:hAnsi="Times New Roman" w:cs="Times New Roman"/>
                <w:color w:val="000000"/>
                <w:rtl/>
              </w:rPr>
              <w:t>6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1F4B" w:rsidRPr="00E01F4B" w:rsidRDefault="00E01F4B" w:rsidP="00E01F4B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E01F4B">
              <w:rPr>
                <w:rFonts w:ascii="Calibri" w:eastAsia="Calibri" w:hAnsi="Calibri" w:cs="Arial"/>
                <w:b/>
                <w:bCs/>
                <w:rtl/>
              </w:rPr>
              <w:t>استخدام</w:t>
            </w:r>
            <w:r w:rsidRPr="00E01F4B">
              <w:rPr>
                <w:rFonts w:ascii="Calibri" w:eastAsia="Calibri" w:hAnsi="Calibri" w:cs="Arial"/>
                <w:rtl/>
              </w:rPr>
              <w:t xml:space="preserve"> التكنولوجيا الحديثة لاكتساب المعرفة الجديدة في مجال التخصص</w:t>
            </w:r>
            <w:r w:rsidRPr="00E01F4B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PLO6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E01F4B" w:rsidRPr="00E01F4B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rtl/>
              </w:rPr>
            </w:pPr>
            <w:r w:rsidRPr="00E01F4B">
              <w:rPr>
                <w:rFonts w:ascii="Times New Roman" w:eastAsia="Times New Roman" w:hAnsi="Times New Roman" w:cs="Times New Roman"/>
                <w:color w:val="000000"/>
                <w:rtl/>
              </w:rPr>
              <w:t>7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1F4B" w:rsidRPr="00E01F4B" w:rsidRDefault="00E01F4B" w:rsidP="00E01F4B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E01F4B">
              <w:rPr>
                <w:rFonts w:ascii="Calibri" w:eastAsia="Calibri" w:hAnsi="Calibri" w:cs="Arial"/>
                <w:b/>
                <w:bCs/>
                <w:rtl/>
              </w:rPr>
              <w:t>تطوير</w:t>
            </w:r>
            <w:r w:rsidRPr="00E01F4B">
              <w:rPr>
                <w:rFonts w:ascii="Calibri" w:eastAsia="Calibri" w:hAnsi="Calibri" w:cs="Arial"/>
                <w:rtl/>
              </w:rPr>
              <w:t xml:space="preserve"> مهارات التعلم الذاتي ومهارات التواصل الفعّال مع الزملاء والطلاب</w:t>
            </w:r>
            <w:r w:rsidRPr="00E01F4B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PLO7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E01F4B" w:rsidRPr="00E01F4B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rtl/>
              </w:rPr>
            </w:pPr>
            <w:r w:rsidRPr="00E01F4B">
              <w:rPr>
                <w:rFonts w:ascii="Times New Roman" w:eastAsia="Times New Roman" w:hAnsi="Times New Roman" w:cs="Times New Roman"/>
                <w:color w:val="000000"/>
                <w:rtl/>
              </w:rPr>
              <w:t>8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1F4B" w:rsidRPr="00E01F4B" w:rsidRDefault="00E01F4B" w:rsidP="00E01F4B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E01F4B">
              <w:rPr>
                <w:rFonts w:ascii="Calibri" w:eastAsia="Calibri" w:hAnsi="Calibri" w:cs="Arial"/>
                <w:b/>
                <w:bCs/>
                <w:rtl/>
              </w:rPr>
              <w:t>تصميم</w:t>
            </w:r>
            <w:r w:rsidRPr="00E01F4B">
              <w:rPr>
                <w:rFonts w:ascii="Calibri" w:eastAsia="Calibri" w:hAnsi="Calibri" w:cs="Arial"/>
                <w:rtl/>
              </w:rPr>
              <w:t xml:space="preserve"> أنشطة تعليمية مبتكرة تستثير دافعية طلبة المرحلة للمشاركة بفعالية</w:t>
            </w:r>
            <w:r w:rsidRPr="00E01F4B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PLO8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E01F4B" w:rsidRPr="00E01F4B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rtl/>
              </w:rPr>
            </w:pPr>
            <w:r w:rsidRPr="00E01F4B">
              <w:rPr>
                <w:rFonts w:ascii="Times New Roman" w:eastAsia="Times New Roman" w:hAnsi="Times New Roman" w:cs="Times New Roman"/>
                <w:color w:val="000000"/>
                <w:rtl/>
              </w:rPr>
              <w:t>9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1F4B" w:rsidRPr="00E01F4B" w:rsidRDefault="00E01F4B" w:rsidP="00E01F4B">
            <w:pPr>
              <w:bidi/>
              <w:spacing w:after="0" w:line="240" w:lineRule="auto"/>
              <w:rPr>
                <w:rFonts w:ascii="Calibri" w:eastAsia="Calibri" w:hAnsi="Calibri" w:cs="Arial"/>
              </w:rPr>
            </w:pPr>
            <w:r w:rsidRPr="00E01F4B">
              <w:rPr>
                <w:rFonts w:ascii="Calibri" w:eastAsia="Calibri" w:hAnsi="Calibri" w:cs="Arial"/>
                <w:b/>
                <w:bCs/>
                <w:rtl/>
              </w:rPr>
              <w:t>التعاون</w:t>
            </w:r>
            <w:r w:rsidRPr="00E01F4B">
              <w:rPr>
                <w:rFonts w:ascii="Calibri" w:eastAsia="Calibri" w:hAnsi="Calibri" w:cs="Arial"/>
                <w:rtl/>
              </w:rPr>
              <w:t xml:space="preserve"> بفعالية ضمن فريق عمل لتحقيق أهداف تعليمية مشتركة</w:t>
            </w:r>
            <w:r w:rsidRPr="00E01F4B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E01F4B">
              <w:rPr>
                <w:rFonts w:ascii="Arial" w:eastAsia="Times New Roman" w:hAnsi="Arial" w:cs="Arial"/>
                <w:b/>
                <w:bCs/>
                <w:rtl/>
              </w:rPr>
              <w:t>9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E01F4B" w:rsidRPr="00E01F4B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rtl/>
              </w:rPr>
            </w:pPr>
            <w:r w:rsidRPr="00E01F4B">
              <w:rPr>
                <w:rFonts w:ascii="Times New Roman" w:eastAsia="Times New Roman" w:hAnsi="Times New Roman" w:cs="Times New Roman"/>
                <w:color w:val="000000"/>
                <w:rtl/>
              </w:rPr>
              <w:t>10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1F4B" w:rsidRPr="00E01F4B" w:rsidRDefault="00E01F4B" w:rsidP="00E01F4B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E01F4B">
              <w:rPr>
                <w:rFonts w:ascii="Calibri" w:eastAsia="Calibri" w:hAnsi="Calibri" w:cs="Arial"/>
                <w:b/>
                <w:bCs/>
                <w:rtl/>
              </w:rPr>
              <w:t>إنشاء</w:t>
            </w:r>
            <w:r w:rsidRPr="00E01F4B">
              <w:rPr>
                <w:rFonts w:ascii="Calibri" w:eastAsia="Calibri" w:hAnsi="Calibri" w:cs="Arial"/>
                <w:rtl/>
              </w:rPr>
              <w:t xml:space="preserve"> بيئات تعلم بنائية فعّالة من خلال تحليل المحتوى، وتخطيط الدروس، وتنفيذها، وتقويمها، وإدارة الصفوف</w:t>
            </w:r>
            <w:r w:rsidRPr="00E01F4B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E01F4B">
              <w:rPr>
                <w:rFonts w:ascii="Arial" w:eastAsia="Times New Roman" w:hAnsi="Arial" w:cs="Arial"/>
                <w:b/>
                <w:bCs/>
                <w:rtl/>
              </w:rPr>
              <w:t>10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E01F4B" w:rsidRPr="00E01F4B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rtl/>
              </w:rPr>
            </w:pPr>
            <w:r w:rsidRPr="00E01F4B">
              <w:rPr>
                <w:rFonts w:ascii="Times New Roman" w:eastAsia="Times New Roman" w:hAnsi="Times New Roman" w:cs="Times New Roman"/>
                <w:color w:val="000000"/>
                <w:rtl/>
              </w:rPr>
              <w:t>11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1F4B" w:rsidRPr="00E01F4B" w:rsidRDefault="00E01F4B" w:rsidP="00E01F4B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E01F4B">
              <w:rPr>
                <w:rFonts w:ascii="Calibri" w:eastAsia="Calibri" w:hAnsi="Calibri" w:cs="Arial"/>
                <w:b/>
                <w:bCs/>
                <w:rtl/>
              </w:rPr>
              <w:t>تنفيذ</w:t>
            </w:r>
            <w:r w:rsidRPr="00E01F4B">
              <w:rPr>
                <w:rFonts w:ascii="Calibri" w:eastAsia="Calibri" w:hAnsi="Calibri" w:cs="Arial"/>
                <w:rtl/>
              </w:rPr>
              <w:t xml:space="preserve"> الممارسات المهنية بما يتماشى مع أخلاقيات المهنة</w:t>
            </w:r>
            <w:r w:rsidRPr="00E01F4B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E01F4B">
              <w:rPr>
                <w:rFonts w:ascii="Arial" w:eastAsia="Times New Roman" w:hAnsi="Arial" w:cs="Arial"/>
                <w:b/>
                <w:bCs/>
                <w:rtl/>
              </w:rPr>
              <w:t>11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E01F4B" w:rsidRPr="00E01F4B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rtl/>
              </w:rPr>
            </w:pPr>
            <w:r w:rsidRPr="00E01F4B">
              <w:rPr>
                <w:rFonts w:ascii="Times New Roman" w:eastAsia="Times New Roman" w:hAnsi="Times New Roman" w:cs="Times New Roman"/>
                <w:color w:val="000000"/>
                <w:rtl/>
              </w:rPr>
              <w:t>12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1F4B" w:rsidRPr="00E01F4B" w:rsidRDefault="00E01F4B" w:rsidP="00E01F4B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E01F4B">
              <w:rPr>
                <w:rFonts w:ascii="Calibri" w:eastAsia="Calibri" w:hAnsi="Calibri" w:cs="Arial"/>
                <w:b/>
                <w:bCs/>
                <w:rtl/>
              </w:rPr>
              <w:t>إجراء</w:t>
            </w:r>
            <w:r w:rsidRPr="00E01F4B">
              <w:rPr>
                <w:rFonts w:ascii="Calibri" w:eastAsia="Calibri" w:hAnsi="Calibri" w:cs="Arial"/>
                <w:rtl/>
              </w:rPr>
              <w:t xml:space="preserve"> البحوث التربوية و</w:t>
            </w:r>
            <w:r w:rsidRPr="00E01F4B">
              <w:rPr>
                <w:rFonts w:ascii="Calibri" w:eastAsia="Calibri" w:hAnsi="Calibri" w:cs="Arial"/>
                <w:b/>
                <w:bCs/>
                <w:rtl/>
              </w:rPr>
              <w:t>تنفيذ</w:t>
            </w:r>
            <w:r w:rsidRPr="00E01F4B">
              <w:rPr>
                <w:rFonts w:ascii="Calibri" w:eastAsia="Calibri" w:hAnsi="Calibri" w:cs="Arial"/>
                <w:rtl/>
              </w:rPr>
              <w:t xml:space="preserve"> المشاريع التي تدعم تطوير العملية التعليمية</w:t>
            </w:r>
            <w:r w:rsidRPr="00E01F4B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PLO1</w:t>
            </w:r>
            <w:r w:rsidRPr="00E01F4B">
              <w:rPr>
                <w:rFonts w:ascii="Arial" w:eastAsia="Times New Roman" w:hAnsi="Arial" w:cs="Arial"/>
                <w:b/>
                <w:bCs/>
                <w:rtl/>
              </w:rPr>
              <w:t>2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E01F4B" w:rsidRPr="00E01F4B" w:rsidRDefault="00E01F4B" w:rsidP="00E01F4B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rtl/>
              </w:rPr>
            </w:pPr>
            <w:r w:rsidRPr="00E01F4B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</w:tbl>
    <w:p w:rsidR="00C81E7C" w:rsidRDefault="00C81E7C"/>
    <w:sectPr w:rsidR="00C81E7C" w:rsidSect="00C56207">
      <w:pgSz w:w="11906" w:h="16838" w:code="9"/>
      <w:pgMar w:top="2880" w:right="2160" w:bottom="2880" w:left="2160" w:header="2491" w:footer="2376" w:gutter="0"/>
      <w:cols w:space="720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ltan Medium">
    <w:altName w:val="Times New Roman"/>
    <w:panose1 w:val="00000000000000000000"/>
    <w:charset w:val="B2"/>
    <w:family w:val="auto"/>
    <w:notTrueType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D6"/>
    <w:rsid w:val="00C56207"/>
    <w:rsid w:val="00C81E7C"/>
    <w:rsid w:val="00E01F4B"/>
    <w:rsid w:val="00E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laptop</dc:creator>
  <cp:keywords/>
  <dc:description/>
  <cp:lastModifiedBy>my laptop</cp:lastModifiedBy>
  <cp:revision>2</cp:revision>
  <dcterms:created xsi:type="dcterms:W3CDTF">2026-10-20T18:21:00Z</dcterms:created>
  <dcterms:modified xsi:type="dcterms:W3CDTF">2026-10-20T18:22:00Z</dcterms:modified>
</cp:coreProperties>
</file>